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375FB0" w14:textId="77777777" w:rsidR="00453FFB" w:rsidRDefault="00453FFB" w:rsidP="00453FFB">
      <w:pPr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</w:pPr>
    </w:p>
    <w:p w14:paraId="5C7D333B" w14:textId="0E09ACD0" w:rsidR="00453FFB" w:rsidRPr="00453FFB" w:rsidRDefault="00453FFB" w:rsidP="00453FFB">
      <w:pPr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</w:pPr>
      <w:r w:rsidRPr="00453FFB">
        <w:rPr>
          <w:rFonts w:ascii="Times New Roman" w:hAnsi="Times New Roman" w:cs="Times New Roman"/>
          <w:bCs/>
          <w:iCs/>
          <w:color w:val="FF0000"/>
          <w:sz w:val="48"/>
          <w:szCs w:val="48"/>
          <w:u w:val="single"/>
          <w:lang w:val="cs-CZ"/>
        </w:rPr>
        <w:t>KODEX CHOVÁNÍ RODIČŮ</w:t>
      </w:r>
    </w:p>
    <w:p w14:paraId="77050EF2" w14:textId="77777777" w:rsid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</w:p>
    <w:p w14:paraId="4A234A1B" w14:textId="7B5E9848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1. Nevstupovat do prostoru kabin, chodby mládeže bez vědomí trenérů</w:t>
      </w:r>
    </w:p>
    <w:p w14:paraId="46DEC852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2. Zákaz vstupu do prostoru střídaček bez vědomí trenérů.</w:t>
      </w:r>
    </w:p>
    <w:p w14:paraId="6BB7DBCF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3. Nikdy nezasahovat do činnosti trenéra během tréninku a utkání.</w:t>
      </w:r>
    </w:p>
    <w:p w14:paraId="0778953B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4. Při utkání a tréninku nepokřikovat z tribuny na hráče, rozhodčího, trenéra či soupeře a</w:t>
      </w:r>
    </w:p>
    <w:p w14:paraId="3801A3D1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respektovat pokyny pořadatelů.</w:t>
      </w:r>
    </w:p>
    <w:p w14:paraId="31F66949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5. Během utkání fandit dětem a aktivně je povzbuzovat.</w:t>
      </w:r>
    </w:p>
    <w:p w14:paraId="5531DF9F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6. Důvěřovat trenérovi, nedávat dětem pokyny v rozporu s pokyny trenéra,</w:t>
      </w:r>
    </w:p>
    <w:p w14:paraId="755CC940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nesnižovat jeho autoritu.</w:t>
      </w:r>
    </w:p>
    <w:p w14:paraId="03A18B13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7. Klást důraz na správnou životosprávu a hygienu dětí, nechávat řádně doléčit zranění a nemoci.</w:t>
      </w:r>
    </w:p>
    <w:p w14:paraId="6760FDE4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8. Nenutit děti do sportovních výkonů proti jejich vůli.</w:t>
      </w:r>
    </w:p>
    <w:p w14:paraId="0EF8F131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9. Umožnit svým dětem dělat i jiné aktivity, mimo trénink klast důraz na kompenzační cvičení a</w:t>
      </w:r>
    </w:p>
    <w:p w14:paraId="7F49A4B6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regeneraci.</w:t>
      </w:r>
    </w:p>
    <w:p w14:paraId="4740D7FF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 xml:space="preserve">10. Pokud mají výhrady, </w:t>
      </w:r>
      <w:proofErr w:type="gramStart"/>
      <w:r w:rsidRPr="00453FFB">
        <w:rPr>
          <w:rFonts w:ascii="Times New Roman" w:hAnsi="Times New Roman" w:cs="Times New Roman"/>
          <w:bCs/>
          <w:iCs/>
          <w:lang w:val="cs-CZ"/>
        </w:rPr>
        <w:t>řeší</w:t>
      </w:r>
      <w:proofErr w:type="gramEnd"/>
      <w:r w:rsidRPr="00453FFB">
        <w:rPr>
          <w:rFonts w:ascii="Times New Roman" w:hAnsi="Times New Roman" w:cs="Times New Roman"/>
          <w:bCs/>
          <w:iCs/>
          <w:lang w:val="cs-CZ"/>
        </w:rPr>
        <w:t xml:space="preserve"> je vždy nejprve s hlavní trenérem, poté s vedením klubu.</w:t>
      </w:r>
    </w:p>
    <w:p w14:paraId="1DAB3179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11. Vedení klubu může dle svého uvážení zamezit vstup rodičů na zimní stadion během tréninku.</w:t>
      </w:r>
    </w:p>
    <w:p w14:paraId="4B95AEA5" w14:textId="77777777" w:rsidR="00453FFB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bCs/>
          <w:iCs/>
          <w:lang w:val="cs-CZ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12. V případě nevhodného chování rodiče, může vedení klubu zamezit vstup rodiče na zimní</w:t>
      </w:r>
    </w:p>
    <w:p w14:paraId="7D0CE1C6" w14:textId="4859D8EA" w:rsidR="0020764E" w:rsidRPr="00453FFB" w:rsidRDefault="00453FFB" w:rsidP="00453FFB">
      <w:pPr>
        <w:spacing w:line="276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453FFB">
        <w:rPr>
          <w:rFonts w:ascii="Times New Roman" w:hAnsi="Times New Roman" w:cs="Times New Roman"/>
          <w:bCs/>
          <w:iCs/>
          <w:lang w:val="cs-CZ"/>
        </w:rPr>
        <w:t>stadion během utkání</w:t>
      </w:r>
    </w:p>
    <w:sectPr w:rsidR="0020764E" w:rsidRPr="00453FF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85A2F3" w14:textId="77777777" w:rsidR="00207439" w:rsidRDefault="00207439" w:rsidP="000B3037">
      <w:r>
        <w:separator/>
      </w:r>
    </w:p>
  </w:endnote>
  <w:endnote w:type="continuationSeparator" w:id="0">
    <w:p w14:paraId="6C9841F3" w14:textId="77777777" w:rsidR="00207439" w:rsidRDefault="00207439" w:rsidP="000B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51A79A" w14:textId="77777777" w:rsidR="000B3037" w:rsidRDefault="000B303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E83818" w14:textId="77777777" w:rsidR="000B3037" w:rsidRDefault="000B3037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418A89" w14:textId="77777777" w:rsidR="000B3037" w:rsidRDefault="000B303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8A8121" w14:textId="77777777" w:rsidR="00207439" w:rsidRDefault="00207439" w:rsidP="000B3037">
      <w:r>
        <w:separator/>
      </w:r>
    </w:p>
  </w:footnote>
  <w:footnote w:type="continuationSeparator" w:id="0">
    <w:p w14:paraId="6508F8EC" w14:textId="77777777" w:rsidR="00207439" w:rsidRDefault="00207439" w:rsidP="000B30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267028" w14:textId="77777777" w:rsidR="000B3037" w:rsidRDefault="00453FFB">
    <w:pPr>
      <w:pStyle w:val="Zhlav"/>
    </w:pPr>
    <w:r>
      <w:rPr>
        <w:noProof/>
      </w:rPr>
      <w:pict w14:anchorId="37CFC35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6" o:spid="_x0000_s1027" type="#_x0000_t75" alt="" style="position:absolute;margin-left:0;margin-top:0;width:595pt;height:842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C6E975" w14:textId="77777777" w:rsidR="000B3037" w:rsidRDefault="00453FFB">
    <w:pPr>
      <w:pStyle w:val="Zhlav"/>
    </w:pPr>
    <w:r>
      <w:rPr>
        <w:noProof/>
      </w:rPr>
      <w:pict w14:anchorId="3885B7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7" o:spid="_x0000_s1026" type="#_x0000_t75" alt="" style="position:absolute;margin-left:0;margin-top:0;width:595pt;height:842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22E308" w14:textId="77777777" w:rsidR="000B3037" w:rsidRDefault="00453FFB">
    <w:pPr>
      <w:pStyle w:val="Zhlav"/>
    </w:pPr>
    <w:r>
      <w:rPr>
        <w:noProof/>
      </w:rPr>
      <w:pict w14:anchorId="7CD2DEA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423835" o:spid="_x0000_s1025" type="#_x0000_t75" alt="" style="position:absolute;margin-left:0;margin-top:0;width:595pt;height:842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HCD23_hlavickovy_papi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3F2A78"/>
    <w:multiLevelType w:val="hybridMultilevel"/>
    <w:tmpl w:val="A02AEA52"/>
    <w:lvl w:ilvl="0" w:tplc="82322B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516CF8"/>
    <w:multiLevelType w:val="hybridMultilevel"/>
    <w:tmpl w:val="F92A7330"/>
    <w:lvl w:ilvl="0" w:tplc="82322B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0498131">
    <w:abstractNumId w:val="1"/>
  </w:num>
  <w:num w:numId="2" w16cid:durableId="17129989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037"/>
    <w:rsid w:val="00082948"/>
    <w:rsid w:val="000B3037"/>
    <w:rsid w:val="000D6D30"/>
    <w:rsid w:val="00105C30"/>
    <w:rsid w:val="001B2B9D"/>
    <w:rsid w:val="00207439"/>
    <w:rsid w:val="0020764E"/>
    <w:rsid w:val="00453FFB"/>
    <w:rsid w:val="004B0354"/>
    <w:rsid w:val="008B3BAF"/>
    <w:rsid w:val="008F222D"/>
    <w:rsid w:val="00F6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977742"/>
  <w15:chartTrackingRefBased/>
  <w15:docId w15:val="{E9067855-5581-2645-8796-D7F136F58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0B3037"/>
    <w:pPr>
      <w:tabs>
        <w:tab w:val="center" w:pos="4513"/>
        <w:tab w:val="right" w:pos="902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B3037"/>
  </w:style>
  <w:style w:type="paragraph" w:styleId="Zpat">
    <w:name w:val="footer"/>
    <w:basedOn w:val="Normln"/>
    <w:link w:val="ZpatChar"/>
    <w:uiPriority w:val="99"/>
    <w:unhideWhenUsed/>
    <w:rsid w:val="000B3037"/>
    <w:pPr>
      <w:tabs>
        <w:tab w:val="center" w:pos="4513"/>
        <w:tab w:val="right" w:pos="9026"/>
      </w:tabs>
    </w:pPr>
  </w:style>
  <w:style w:type="character" w:customStyle="1" w:styleId="ZpatChar">
    <w:name w:val="Zápatí Char"/>
    <w:basedOn w:val="Standardnpsmoodstavce"/>
    <w:link w:val="Zpat"/>
    <w:uiPriority w:val="99"/>
    <w:rsid w:val="000B3037"/>
  </w:style>
  <w:style w:type="paragraph" w:styleId="Odstavecseseznamem">
    <w:name w:val="List Paragraph"/>
    <w:basedOn w:val="Normln"/>
    <w:uiPriority w:val="34"/>
    <w:qFormat/>
    <w:rsid w:val="008F222D"/>
    <w:pPr>
      <w:spacing w:after="200" w:line="276" w:lineRule="auto"/>
      <w:ind w:left="720"/>
      <w:contextualSpacing/>
    </w:pPr>
    <w:rPr>
      <w:rFonts w:ascii="Calibri" w:eastAsia="MS Mincho" w:hAnsi="Calibri" w:cs="Times New Roman"/>
      <w:sz w:val="22"/>
      <w:szCs w:val="22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Šimon Matějka</dc:creator>
  <cp:keywords/>
  <dc:description/>
  <cp:lastModifiedBy>Patrik Moučka</cp:lastModifiedBy>
  <cp:revision>2</cp:revision>
  <cp:lastPrinted>2023-07-27T08:38:00Z</cp:lastPrinted>
  <dcterms:created xsi:type="dcterms:W3CDTF">2024-06-18T06:50:00Z</dcterms:created>
  <dcterms:modified xsi:type="dcterms:W3CDTF">2024-06-18T06:50:00Z</dcterms:modified>
</cp:coreProperties>
</file>